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E3E4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0D02">
        <w:rPr>
          <w:rFonts w:ascii="Times New Roman" w:hAnsi="Times New Roman" w:cs="Times New Roman"/>
          <w:b/>
          <w:bCs/>
        </w:rPr>
        <w:t xml:space="preserve">UCHWAŁA Nr XXXII.    .2021 </w:t>
      </w:r>
    </w:p>
    <w:p w14:paraId="19BD717B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0D02">
        <w:rPr>
          <w:rFonts w:ascii="Times New Roman" w:hAnsi="Times New Roman" w:cs="Times New Roman"/>
          <w:b/>
          <w:bCs/>
        </w:rPr>
        <w:t>RADY GMINY ZŁOTÓW</w:t>
      </w:r>
    </w:p>
    <w:p w14:paraId="13B73262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0D02">
        <w:rPr>
          <w:rFonts w:ascii="Times New Roman" w:hAnsi="Times New Roman" w:cs="Times New Roman"/>
          <w:b/>
          <w:bCs/>
        </w:rPr>
        <w:t xml:space="preserve">z dnia 29 kwietnia 2021 r. </w:t>
      </w:r>
    </w:p>
    <w:p w14:paraId="7614A401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E4A25E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35A81F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0D02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5B7F7B09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0D02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70D02">
        <w:rPr>
          <w:rFonts w:ascii="Times New Roman" w:hAnsi="Times New Roman" w:cs="Times New Roman"/>
          <w:b/>
          <w:bCs/>
        </w:rPr>
        <w:br/>
        <w:t>na lata 2021-2028</w:t>
      </w:r>
    </w:p>
    <w:p w14:paraId="449FF6F0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D139E4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A6BE76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E59E84" w14:textId="2060611A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0D02">
        <w:rPr>
          <w:rFonts w:ascii="Times New Roman" w:hAnsi="Times New Roman" w:cs="Times New Roman"/>
        </w:rPr>
        <w:tab/>
        <w:t>Na podstawie art. 18 ust. 2 pkt 15 ustawy z dnia 8 marca 1990 r. o samorządzie gminnym</w:t>
      </w:r>
      <w:r>
        <w:rPr>
          <w:rFonts w:ascii="Times New Roman" w:hAnsi="Times New Roman" w:cs="Times New Roman"/>
        </w:rPr>
        <w:t xml:space="preserve">                       </w:t>
      </w:r>
      <w:r w:rsidRPr="00C70D02">
        <w:rPr>
          <w:rFonts w:ascii="Times New Roman" w:hAnsi="Times New Roman" w:cs="Times New Roman"/>
        </w:rPr>
        <w:t xml:space="preserve"> (Dz. U.</w:t>
      </w:r>
      <w:r>
        <w:rPr>
          <w:rFonts w:ascii="Times New Roman" w:hAnsi="Times New Roman" w:cs="Times New Roman"/>
        </w:rPr>
        <w:t xml:space="preserve"> </w:t>
      </w:r>
      <w:r w:rsidRPr="00C70D02">
        <w:rPr>
          <w:rFonts w:ascii="Times New Roman" w:hAnsi="Times New Roman" w:cs="Times New Roman"/>
        </w:rPr>
        <w:t>z 2020 r. poz. 713 z późn. zm.) oraz art. 226, 227, 228, 230 ust. 6 ustawy z dnia 27 sierpnia 2009 r. o finansach publicznych (Dz. U. z 2019 r. poz. 869 z późn. zm.) Rada Gminy Złotów uchwala, co następuje:</w:t>
      </w:r>
    </w:p>
    <w:p w14:paraId="1EFF0C24" w14:textId="77777777" w:rsidR="00C70D02" w:rsidRPr="00C70D02" w:rsidRDefault="00C70D02" w:rsidP="00C70D0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8180EB" w14:textId="2B750ABD" w:rsidR="00C70D02" w:rsidRPr="00C70D02" w:rsidRDefault="00C70D02" w:rsidP="00C70D0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0D02">
        <w:rPr>
          <w:rFonts w:ascii="Times New Roman" w:hAnsi="Times New Roman" w:cs="Times New Roman"/>
        </w:rPr>
        <w:t>W uchwale Nr XXVIII.215.2020 Rady Gminy Złotów z dnia 29 grudnia 2020 r. w sprawie uchwalenia Wieloletniej Prognozy Finansowej na lata 2021-2028, zmienionej uchwałą Rady Gminy Złotów</w:t>
      </w:r>
      <w:r>
        <w:rPr>
          <w:rFonts w:ascii="Times New Roman" w:hAnsi="Times New Roman" w:cs="Times New Roman"/>
        </w:rPr>
        <w:t xml:space="preserve">                     </w:t>
      </w:r>
      <w:r w:rsidRPr="00C70D02">
        <w:rPr>
          <w:rFonts w:ascii="Times New Roman" w:hAnsi="Times New Roman" w:cs="Times New Roman"/>
        </w:rPr>
        <w:t>Nr XXIX.217.2021 z dnia 28 stycznia 2021 r., Nr XXX.224.2021 z dnia 26 lutego 2021 r.,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70D02">
        <w:rPr>
          <w:rFonts w:ascii="Times New Roman" w:hAnsi="Times New Roman" w:cs="Times New Roman"/>
        </w:rPr>
        <w:t>Nr XXXI.229.2021 z dnia 25 marca 2021 r. wprowadza się zmiany:</w:t>
      </w:r>
    </w:p>
    <w:p w14:paraId="383B87EB" w14:textId="77777777" w:rsidR="00C70D02" w:rsidRPr="00C70D02" w:rsidRDefault="00C70D02" w:rsidP="00C70D0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DA2653" w14:textId="77777777" w:rsidR="00C70D02" w:rsidRPr="00C70D02" w:rsidRDefault="00C70D02" w:rsidP="00C70D0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0D02">
        <w:rPr>
          <w:rFonts w:ascii="Times New Roman" w:hAnsi="Times New Roman" w:cs="Times New Roman"/>
          <w:b/>
          <w:bCs/>
        </w:rPr>
        <w:t xml:space="preserve">      § 1.</w:t>
      </w:r>
      <w:r w:rsidRPr="00C70D02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71FD23D4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546884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0D02">
        <w:rPr>
          <w:rFonts w:ascii="Times New Roman" w:hAnsi="Times New Roman" w:cs="Times New Roman"/>
          <w:b/>
          <w:bCs/>
        </w:rPr>
        <w:t xml:space="preserve">     § 2. </w:t>
      </w:r>
      <w:r w:rsidRPr="00C70D02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1C3A4408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50A39A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0D02">
        <w:rPr>
          <w:rFonts w:ascii="Times New Roman" w:hAnsi="Times New Roman" w:cs="Times New Roman"/>
          <w:b/>
          <w:bCs/>
        </w:rPr>
        <w:t xml:space="preserve">     § 3. </w:t>
      </w:r>
      <w:r w:rsidRPr="00C70D02">
        <w:rPr>
          <w:rFonts w:ascii="Times New Roman" w:hAnsi="Times New Roman" w:cs="Times New Roman"/>
        </w:rPr>
        <w:t xml:space="preserve">Wykonanie uchwały powierza się Wójtowi Gminy Złotów. </w:t>
      </w:r>
    </w:p>
    <w:p w14:paraId="6AA1035D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0AFE60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0D02">
        <w:rPr>
          <w:rFonts w:ascii="Times New Roman" w:hAnsi="Times New Roman" w:cs="Times New Roman"/>
          <w:b/>
          <w:bCs/>
        </w:rPr>
        <w:t xml:space="preserve">     § 4.</w:t>
      </w:r>
      <w:r w:rsidRPr="00C70D02">
        <w:rPr>
          <w:rFonts w:ascii="Times New Roman" w:hAnsi="Times New Roman" w:cs="Times New Roman"/>
        </w:rPr>
        <w:t xml:space="preserve"> Uchwała wchodzi w życie z dniem podjęcia.</w:t>
      </w:r>
    </w:p>
    <w:p w14:paraId="46CD6F75" w14:textId="77777777" w:rsidR="00C70D02" w:rsidRPr="00C70D02" w:rsidRDefault="00C70D02" w:rsidP="00C70D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8EB1FD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96F43E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FC76E9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143854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3890D5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EB1009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7F50A5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CBE243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F1D5FE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2925DB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0CCC55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759D95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7B07A8" w14:textId="4429BF24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96A7B1" w14:textId="7EABDC15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2706F8" w14:textId="4E431CF4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BA93B4" w14:textId="33C16324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053492" w14:textId="6BBE8C5E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1BEF5B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1AEAE9" w14:textId="77777777" w:rsidR="00C70D02" w:rsidRDefault="00C70D02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911173" w14:textId="7FE1B648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4E27">
        <w:rPr>
          <w:rFonts w:ascii="Times New Roman" w:hAnsi="Times New Roman" w:cs="Times New Roman"/>
          <w:b/>
          <w:bCs/>
        </w:rPr>
        <w:lastRenderedPageBreak/>
        <w:t>Objaśnienia do uchwały Nr XXXI</w:t>
      </w:r>
      <w:r w:rsidR="001A3403">
        <w:rPr>
          <w:rFonts w:ascii="Times New Roman" w:hAnsi="Times New Roman" w:cs="Times New Roman"/>
          <w:b/>
          <w:bCs/>
        </w:rPr>
        <w:t>I</w:t>
      </w:r>
      <w:r w:rsidRPr="00B04E27">
        <w:rPr>
          <w:rFonts w:ascii="Times New Roman" w:hAnsi="Times New Roman" w:cs="Times New Roman"/>
          <w:b/>
          <w:bCs/>
        </w:rPr>
        <w:t>.</w:t>
      </w:r>
      <w:r w:rsidR="001A3403">
        <w:rPr>
          <w:rFonts w:ascii="Times New Roman" w:hAnsi="Times New Roman" w:cs="Times New Roman"/>
          <w:b/>
          <w:bCs/>
        </w:rPr>
        <w:t xml:space="preserve">   </w:t>
      </w:r>
      <w:r w:rsidRPr="00B04E27">
        <w:rPr>
          <w:rFonts w:ascii="Times New Roman" w:hAnsi="Times New Roman" w:cs="Times New Roman"/>
          <w:b/>
          <w:bCs/>
        </w:rPr>
        <w:t>.2021</w:t>
      </w:r>
    </w:p>
    <w:p w14:paraId="0C572F70" w14:textId="6A5E0D56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4E27">
        <w:rPr>
          <w:rFonts w:ascii="Times New Roman" w:hAnsi="Times New Roman" w:cs="Times New Roman"/>
          <w:b/>
          <w:bCs/>
        </w:rPr>
        <w:t xml:space="preserve">Rady Gminy Złotów z dnia </w:t>
      </w:r>
      <w:r w:rsidR="001A3403">
        <w:rPr>
          <w:rFonts w:ascii="Times New Roman" w:hAnsi="Times New Roman" w:cs="Times New Roman"/>
          <w:b/>
          <w:bCs/>
        </w:rPr>
        <w:t>29 kwietnia</w:t>
      </w:r>
      <w:r w:rsidRPr="00B04E27">
        <w:rPr>
          <w:rFonts w:ascii="Times New Roman" w:hAnsi="Times New Roman" w:cs="Times New Roman"/>
          <w:b/>
          <w:bCs/>
        </w:rPr>
        <w:t xml:space="preserve"> 2021 r.</w:t>
      </w:r>
    </w:p>
    <w:p w14:paraId="07C39A2E" w14:textId="77777777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FE9CEA" w14:textId="77777777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4E27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2021 – 2028.</w:t>
      </w:r>
    </w:p>
    <w:p w14:paraId="43D6C4C7" w14:textId="77777777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47E53B" w14:textId="77777777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4E27">
        <w:rPr>
          <w:rFonts w:ascii="Times New Roman" w:hAnsi="Times New Roman" w:cs="Times New Roman"/>
          <w:b/>
          <w:bCs/>
        </w:rPr>
        <w:t>Załącznik Nr 1 – Wieloletnia Prognoza Finansowa na lata 2021-2028</w:t>
      </w:r>
    </w:p>
    <w:p w14:paraId="5E31C13A" w14:textId="77777777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CEC223" w14:textId="5145E08A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>Dla celów zachowania zgodności pomiędzy uchwałą budżetową na rok 2021, a Wieloletnią Prognozą Finansową w zakresie roku 2021 w odpowiednich pozycjach Wieloletniej Prognozy Finansowej wprowadzono zmiany wynikające ze zmian do uchwały budżetowej wprowadzonych uchwałą Rady Gminy Złotów Nr XXXI</w:t>
      </w:r>
      <w:r w:rsidR="001A3403">
        <w:rPr>
          <w:rFonts w:ascii="Times New Roman" w:hAnsi="Times New Roman" w:cs="Times New Roman"/>
        </w:rPr>
        <w:t>I</w:t>
      </w:r>
      <w:r w:rsidRPr="00B04E27">
        <w:rPr>
          <w:rFonts w:ascii="Times New Roman" w:hAnsi="Times New Roman" w:cs="Times New Roman"/>
        </w:rPr>
        <w:t>.</w:t>
      </w:r>
      <w:r w:rsidR="001A3403">
        <w:rPr>
          <w:rFonts w:ascii="Times New Roman" w:hAnsi="Times New Roman" w:cs="Times New Roman"/>
        </w:rPr>
        <w:t xml:space="preserve">   </w:t>
      </w:r>
      <w:r w:rsidRPr="00B04E27">
        <w:rPr>
          <w:rFonts w:ascii="Times New Roman" w:hAnsi="Times New Roman" w:cs="Times New Roman"/>
        </w:rPr>
        <w:t xml:space="preserve">.2021 z dnia </w:t>
      </w:r>
      <w:r w:rsidR="001A3403">
        <w:rPr>
          <w:rFonts w:ascii="Times New Roman" w:hAnsi="Times New Roman" w:cs="Times New Roman"/>
        </w:rPr>
        <w:t>29 kwietnia</w:t>
      </w:r>
      <w:r w:rsidRPr="00B04E27">
        <w:rPr>
          <w:rFonts w:ascii="Times New Roman" w:hAnsi="Times New Roman" w:cs="Times New Roman"/>
        </w:rPr>
        <w:t xml:space="preserve"> 2021 r. </w:t>
      </w:r>
    </w:p>
    <w:p w14:paraId="57FA7A0D" w14:textId="77777777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F292D8C" w14:textId="26533EC6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4E27">
        <w:rPr>
          <w:rFonts w:ascii="Times New Roman" w:hAnsi="Times New Roman" w:cs="Times New Roman"/>
        </w:rPr>
        <w:t>Zwiększone zostały prognozowane kwoty dochodów</w:t>
      </w:r>
      <w:r w:rsidRPr="00B04E27">
        <w:rPr>
          <w:rFonts w:ascii="Times New Roman" w:hAnsi="Times New Roman" w:cs="Times New Roman"/>
          <w:b/>
          <w:bCs/>
        </w:rPr>
        <w:t xml:space="preserve"> </w:t>
      </w:r>
      <w:r w:rsidRPr="00B04E27">
        <w:rPr>
          <w:rFonts w:ascii="Times New Roman" w:hAnsi="Times New Roman" w:cs="Times New Roman"/>
        </w:rPr>
        <w:t xml:space="preserve">o </w:t>
      </w:r>
      <w:r w:rsidR="001A3403">
        <w:rPr>
          <w:rFonts w:ascii="Times New Roman" w:hAnsi="Times New Roman" w:cs="Times New Roman"/>
        </w:rPr>
        <w:t>162.497,00</w:t>
      </w:r>
      <w:r w:rsidRPr="00B04E27">
        <w:rPr>
          <w:rFonts w:ascii="Times New Roman" w:hAnsi="Times New Roman" w:cs="Times New Roman"/>
        </w:rPr>
        <w:t xml:space="preserve"> zł, to jest do kwoty 47.</w:t>
      </w:r>
      <w:r w:rsidR="001A3403">
        <w:rPr>
          <w:rFonts w:ascii="Times New Roman" w:hAnsi="Times New Roman" w:cs="Times New Roman"/>
        </w:rPr>
        <w:t>841.149,97</w:t>
      </w:r>
      <w:r w:rsidRPr="00B04E27">
        <w:rPr>
          <w:rFonts w:ascii="Times New Roman" w:hAnsi="Times New Roman" w:cs="Times New Roman"/>
        </w:rPr>
        <w:t xml:space="preserve"> zł,</w:t>
      </w:r>
    </w:p>
    <w:p w14:paraId="6F608F22" w14:textId="77777777" w:rsidR="001A3403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>z tego</w:t>
      </w:r>
      <w:r w:rsidR="001A3403">
        <w:rPr>
          <w:rFonts w:ascii="Times New Roman" w:hAnsi="Times New Roman" w:cs="Times New Roman"/>
        </w:rPr>
        <w:t>:</w:t>
      </w:r>
    </w:p>
    <w:p w14:paraId="29C5321F" w14:textId="7339B32D" w:rsidR="00B04E27" w:rsidRPr="00B04E27" w:rsidRDefault="001A3403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B04E27" w:rsidRPr="00B04E27">
        <w:rPr>
          <w:rFonts w:ascii="Times New Roman" w:hAnsi="Times New Roman" w:cs="Times New Roman"/>
          <w:i/>
          <w:iCs/>
        </w:rPr>
        <w:t xml:space="preserve"> </w:t>
      </w:r>
      <w:r w:rsidR="00B04E27" w:rsidRPr="00B04E27">
        <w:rPr>
          <w:rFonts w:ascii="Times New Roman" w:hAnsi="Times New Roman" w:cs="Times New Roman"/>
        </w:rPr>
        <w:t xml:space="preserve">zwiększenie dochodów bieżących o </w:t>
      </w:r>
      <w:r>
        <w:rPr>
          <w:rFonts w:ascii="Times New Roman" w:hAnsi="Times New Roman" w:cs="Times New Roman"/>
        </w:rPr>
        <w:t>57.400,00</w:t>
      </w:r>
      <w:r w:rsidR="00B04E27" w:rsidRPr="00B04E27">
        <w:rPr>
          <w:rFonts w:ascii="Times New Roman" w:hAnsi="Times New Roman" w:cs="Times New Roman"/>
        </w:rPr>
        <w:t xml:space="preserve"> zł, to jest do kwoty 45.</w:t>
      </w:r>
      <w:r>
        <w:rPr>
          <w:rFonts w:ascii="Times New Roman" w:hAnsi="Times New Roman" w:cs="Times New Roman"/>
        </w:rPr>
        <w:t>357.584,97</w:t>
      </w:r>
      <w:r w:rsidR="00B04E27" w:rsidRPr="00B04E27">
        <w:rPr>
          <w:rFonts w:ascii="Times New Roman" w:hAnsi="Times New Roman" w:cs="Times New Roman"/>
        </w:rPr>
        <w:t xml:space="preserve"> zł, </w:t>
      </w:r>
    </w:p>
    <w:p w14:paraId="0D209613" w14:textId="77777777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>w tym:</w:t>
      </w:r>
    </w:p>
    <w:p w14:paraId="3629FCF8" w14:textId="3662450C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 xml:space="preserve">- zwiększenie o </w:t>
      </w:r>
      <w:r w:rsidR="001A3403">
        <w:rPr>
          <w:rFonts w:ascii="Times New Roman" w:hAnsi="Times New Roman" w:cs="Times New Roman"/>
        </w:rPr>
        <w:t>53.500,00</w:t>
      </w:r>
      <w:r w:rsidRPr="00B04E27">
        <w:rPr>
          <w:rFonts w:ascii="Times New Roman" w:hAnsi="Times New Roman" w:cs="Times New Roman"/>
        </w:rPr>
        <w:t xml:space="preserve"> zł dochodów z tyt. dotacji i środków przeznaczonych na cele bieżące,</w:t>
      </w:r>
    </w:p>
    <w:p w14:paraId="03DA7410" w14:textId="193AA4B7" w:rsid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 xml:space="preserve">- zwiększenie o </w:t>
      </w:r>
      <w:r w:rsidR="001A3403">
        <w:rPr>
          <w:rFonts w:ascii="Times New Roman" w:hAnsi="Times New Roman" w:cs="Times New Roman"/>
        </w:rPr>
        <w:t>3.900,00</w:t>
      </w:r>
      <w:r w:rsidRPr="00B04E27">
        <w:rPr>
          <w:rFonts w:ascii="Times New Roman" w:hAnsi="Times New Roman" w:cs="Times New Roman"/>
        </w:rPr>
        <w:t xml:space="preserve"> zł pozostałych dochodów bieżących,</w:t>
      </w:r>
    </w:p>
    <w:p w14:paraId="21D563F0" w14:textId="0ABBDF90" w:rsidR="001A3403" w:rsidRPr="00B04E27" w:rsidRDefault="001A3403" w:rsidP="001A340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B04E27">
        <w:rPr>
          <w:rFonts w:ascii="Times New Roman" w:hAnsi="Times New Roman" w:cs="Times New Roman"/>
          <w:i/>
          <w:iCs/>
        </w:rPr>
        <w:t xml:space="preserve"> </w:t>
      </w:r>
      <w:r w:rsidRPr="00B04E27">
        <w:rPr>
          <w:rFonts w:ascii="Times New Roman" w:hAnsi="Times New Roman" w:cs="Times New Roman"/>
        </w:rPr>
        <w:t xml:space="preserve">zwiększenie dochodów </w:t>
      </w:r>
      <w:r>
        <w:rPr>
          <w:rFonts w:ascii="Times New Roman" w:hAnsi="Times New Roman" w:cs="Times New Roman"/>
        </w:rPr>
        <w:t>majątkowych</w:t>
      </w:r>
      <w:r w:rsidRPr="00B04E27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105.097,00</w:t>
      </w:r>
      <w:r w:rsidRPr="00B04E27">
        <w:rPr>
          <w:rFonts w:ascii="Times New Roman" w:hAnsi="Times New Roman" w:cs="Times New Roman"/>
        </w:rPr>
        <w:t xml:space="preserve"> zł, to jest do kwoty </w:t>
      </w:r>
      <w:r>
        <w:rPr>
          <w:rFonts w:ascii="Times New Roman" w:hAnsi="Times New Roman" w:cs="Times New Roman"/>
        </w:rPr>
        <w:t>2.483.565,00</w:t>
      </w:r>
      <w:r w:rsidRPr="00B04E27">
        <w:rPr>
          <w:rFonts w:ascii="Times New Roman" w:hAnsi="Times New Roman" w:cs="Times New Roman"/>
        </w:rPr>
        <w:t xml:space="preserve"> zł, </w:t>
      </w:r>
    </w:p>
    <w:p w14:paraId="668D4726" w14:textId="77777777" w:rsidR="001A3403" w:rsidRPr="00B04E27" w:rsidRDefault="001A3403" w:rsidP="001A340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>w tym:</w:t>
      </w:r>
    </w:p>
    <w:p w14:paraId="54EF7058" w14:textId="274073E5" w:rsidR="001A3403" w:rsidRPr="00B04E27" w:rsidRDefault="001A3403" w:rsidP="001A340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 xml:space="preserve">- zwiększenie o </w:t>
      </w:r>
      <w:r>
        <w:rPr>
          <w:rFonts w:ascii="Times New Roman" w:hAnsi="Times New Roman" w:cs="Times New Roman"/>
        </w:rPr>
        <w:t>105.097,00</w:t>
      </w:r>
      <w:r w:rsidRPr="00B04E27">
        <w:rPr>
          <w:rFonts w:ascii="Times New Roman" w:hAnsi="Times New Roman" w:cs="Times New Roman"/>
        </w:rPr>
        <w:t xml:space="preserve"> zł dochodów z tyt. dotacji </w:t>
      </w:r>
      <w:r>
        <w:rPr>
          <w:rFonts w:ascii="Times New Roman" w:hAnsi="Times New Roman" w:cs="Times New Roman"/>
        </w:rPr>
        <w:t>oraz</w:t>
      </w:r>
      <w:r w:rsidRPr="00B04E27">
        <w:rPr>
          <w:rFonts w:ascii="Times New Roman" w:hAnsi="Times New Roman" w:cs="Times New Roman"/>
        </w:rPr>
        <w:t xml:space="preserve"> środków przeznaczonych na </w:t>
      </w:r>
      <w:r>
        <w:rPr>
          <w:rFonts w:ascii="Times New Roman" w:hAnsi="Times New Roman" w:cs="Times New Roman"/>
        </w:rPr>
        <w:t>inwestycje.</w:t>
      </w:r>
    </w:p>
    <w:p w14:paraId="6EA3459A" w14:textId="77777777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B22334" w14:textId="4CDE1E4F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4E27">
        <w:rPr>
          <w:rFonts w:ascii="Times New Roman" w:hAnsi="Times New Roman" w:cs="Times New Roman"/>
        </w:rPr>
        <w:t>Zwiększone zostały planowane kwoty wydatków</w:t>
      </w:r>
      <w:r w:rsidRPr="00B04E27">
        <w:rPr>
          <w:rFonts w:ascii="Times New Roman" w:hAnsi="Times New Roman" w:cs="Times New Roman"/>
          <w:b/>
          <w:bCs/>
        </w:rPr>
        <w:t xml:space="preserve"> </w:t>
      </w:r>
      <w:r w:rsidRPr="00B04E27">
        <w:rPr>
          <w:rFonts w:ascii="Times New Roman" w:hAnsi="Times New Roman" w:cs="Times New Roman"/>
        </w:rPr>
        <w:t xml:space="preserve">o </w:t>
      </w:r>
      <w:r w:rsidR="00296B6B">
        <w:rPr>
          <w:rFonts w:ascii="Times New Roman" w:hAnsi="Times New Roman" w:cs="Times New Roman"/>
        </w:rPr>
        <w:t>260.200,00</w:t>
      </w:r>
      <w:r w:rsidRPr="00B04E27">
        <w:rPr>
          <w:rFonts w:ascii="Times New Roman" w:hAnsi="Times New Roman" w:cs="Times New Roman"/>
        </w:rPr>
        <w:t xml:space="preserve"> zł, to jest do kwoty </w:t>
      </w:r>
      <w:r w:rsidR="00296B6B">
        <w:rPr>
          <w:rFonts w:ascii="Times New Roman" w:hAnsi="Times New Roman" w:cs="Times New Roman"/>
        </w:rPr>
        <w:t>53.129.428</w:t>
      </w:r>
      <w:r w:rsidRPr="00B04E27">
        <w:rPr>
          <w:rFonts w:ascii="Times New Roman" w:hAnsi="Times New Roman" w:cs="Times New Roman"/>
        </w:rPr>
        <w:t xml:space="preserve">,64 zł, </w:t>
      </w:r>
    </w:p>
    <w:p w14:paraId="34FD37EA" w14:textId="77777777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04E27">
        <w:rPr>
          <w:rFonts w:ascii="Times New Roman" w:hAnsi="Times New Roman" w:cs="Times New Roman"/>
        </w:rPr>
        <w:t>z tego:</w:t>
      </w:r>
    </w:p>
    <w:p w14:paraId="7156E46C" w14:textId="7CD443EC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 xml:space="preserve">a) bieżących – zwiększenie o </w:t>
      </w:r>
      <w:r w:rsidR="00296B6B">
        <w:rPr>
          <w:rFonts w:ascii="Times New Roman" w:hAnsi="Times New Roman" w:cs="Times New Roman"/>
        </w:rPr>
        <w:t>121.200,00</w:t>
      </w:r>
      <w:r w:rsidRPr="00B04E27">
        <w:rPr>
          <w:rFonts w:ascii="Times New Roman" w:hAnsi="Times New Roman" w:cs="Times New Roman"/>
        </w:rPr>
        <w:t xml:space="preserve"> zł, to jest do kwoty 45.</w:t>
      </w:r>
      <w:r w:rsidR="00296B6B">
        <w:rPr>
          <w:rFonts w:ascii="Times New Roman" w:hAnsi="Times New Roman" w:cs="Times New Roman"/>
        </w:rPr>
        <w:t>194.820,85</w:t>
      </w:r>
      <w:r w:rsidRPr="00B04E27">
        <w:rPr>
          <w:rFonts w:ascii="Times New Roman" w:hAnsi="Times New Roman" w:cs="Times New Roman"/>
        </w:rPr>
        <w:t xml:space="preserve"> zł,</w:t>
      </w:r>
    </w:p>
    <w:p w14:paraId="2D85E9F6" w14:textId="7271AD91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 xml:space="preserve">b) majątkowych – zwiększenie o </w:t>
      </w:r>
      <w:r w:rsidR="00296B6B">
        <w:rPr>
          <w:rFonts w:ascii="Times New Roman" w:hAnsi="Times New Roman" w:cs="Times New Roman"/>
        </w:rPr>
        <w:t>139.000</w:t>
      </w:r>
      <w:r w:rsidRPr="00B04E27">
        <w:rPr>
          <w:rFonts w:ascii="Times New Roman" w:hAnsi="Times New Roman" w:cs="Times New Roman"/>
        </w:rPr>
        <w:t>,00 zł, to jest do kwoty 7.</w:t>
      </w:r>
      <w:r w:rsidR="00296B6B">
        <w:rPr>
          <w:rFonts w:ascii="Times New Roman" w:hAnsi="Times New Roman" w:cs="Times New Roman"/>
        </w:rPr>
        <w:t>934.607</w:t>
      </w:r>
      <w:r w:rsidRPr="00B04E27">
        <w:rPr>
          <w:rFonts w:ascii="Times New Roman" w:hAnsi="Times New Roman" w:cs="Times New Roman"/>
        </w:rPr>
        <w:t>,79 zł.</w:t>
      </w:r>
    </w:p>
    <w:p w14:paraId="056D5D69" w14:textId="77777777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FA52CDB" w14:textId="66A56CCE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>Różnica między dochodami bieżącymi, a wydatkami bieżącymi (art. 242 ustawy) z</w:t>
      </w:r>
      <w:r w:rsidR="00296B6B">
        <w:rPr>
          <w:rFonts w:ascii="Times New Roman" w:hAnsi="Times New Roman" w:cs="Times New Roman"/>
        </w:rPr>
        <w:t>mniejszyła</w:t>
      </w:r>
      <w:r w:rsidRPr="00B04E27">
        <w:rPr>
          <w:rFonts w:ascii="Times New Roman" w:hAnsi="Times New Roman" w:cs="Times New Roman"/>
        </w:rPr>
        <w:t xml:space="preserve"> się o kwotę </w:t>
      </w:r>
      <w:r w:rsidR="00296B6B">
        <w:rPr>
          <w:rFonts w:ascii="Times New Roman" w:hAnsi="Times New Roman" w:cs="Times New Roman"/>
        </w:rPr>
        <w:t>63.800,00</w:t>
      </w:r>
      <w:r w:rsidRPr="00B04E27">
        <w:rPr>
          <w:rFonts w:ascii="Times New Roman" w:hAnsi="Times New Roman" w:cs="Times New Roman"/>
        </w:rPr>
        <w:t xml:space="preserve"> zł i wynosi </w:t>
      </w:r>
      <w:r w:rsidR="00296B6B">
        <w:rPr>
          <w:rFonts w:ascii="Times New Roman" w:hAnsi="Times New Roman" w:cs="Times New Roman"/>
        </w:rPr>
        <w:t>162.764,12</w:t>
      </w:r>
      <w:r w:rsidRPr="00B04E27">
        <w:rPr>
          <w:rFonts w:ascii="Times New Roman" w:hAnsi="Times New Roman" w:cs="Times New Roman"/>
        </w:rPr>
        <w:t xml:space="preserve"> zł.</w:t>
      </w:r>
    </w:p>
    <w:p w14:paraId="0EB6B1BE" w14:textId="77777777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CD73E2" w14:textId="128E975D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>Zmianie uległ wynik budżetu, który po zmianie wynosi -5.</w:t>
      </w:r>
      <w:r w:rsidR="00296B6B">
        <w:rPr>
          <w:rFonts w:ascii="Times New Roman" w:hAnsi="Times New Roman" w:cs="Times New Roman"/>
        </w:rPr>
        <w:t>288.278</w:t>
      </w:r>
      <w:r w:rsidRPr="00B04E27">
        <w:rPr>
          <w:rFonts w:ascii="Times New Roman" w:hAnsi="Times New Roman" w:cs="Times New Roman"/>
        </w:rPr>
        <w:t>,67 zł.</w:t>
      </w:r>
    </w:p>
    <w:p w14:paraId="11E35EE0" w14:textId="035196FE" w:rsidR="00B04E27" w:rsidRDefault="00B04E27" w:rsidP="00296B6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544898" w14:textId="4A24DBDC" w:rsidR="00296B6B" w:rsidRPr="00296B6B" w:rsidRDefault="00296B6B" w:rsidP="00296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6B6B">
        <w:rPr>
          <w:rFonts w:ascii="Times New Roman" w:hAnsi="Times New Roman" w:cs="Times New Roman"/>
        </w:rPr>
        <w:t xml:space="preserve">Po wprowadzeniu do budżetu wolnych środków, o których mowa w art. 217 ust. 2 pkt 6 ustawy o finansach publicznych przychody zwiększyły się o </w:t>
      </w:r>
      <w:r>
        <w:rPr>
          <w:rFonts w:ascii="Times New Roman" w:hAnsi="Times New Roman" w:cs="Times New Roman"/>
        </w:rPr>
        <w:t>97.703,00</w:t>
      </w:r>
      <w:r w:rsidRPr="00296B6B">
        <w:rPr>
          <w:rFonts w:ascii="Times New Roman" w:hAnsi="Times New Roman" w:cs="Times New Roman"/>
        </w:rPr>
        <w:t xml:space="preserve"> zł, tj. do kwoty </w:t>
      </w:r>
      <w:r>
        <w:rPr>
          <w:rFonts w:ascii="Times New Roman" w:hAnsi="Times New Roman" w:cs="Times New Roman"/>
        </w:rPr>
        <w:t>6.783.278,67</w:t>
      </w:r>
      <w:r w:rsidRPr="00296B6B">
        <w:rPr>
          <w:rFonts w:ascii="Times New Roman" w:hAnsi="Times New Roman" w:cs="Times New Roman"/>
        </w:rPr>
        <w:t xml:space="preserve"> zł. </w:t>
      </w:r>
    </w:p>
    <w:p w14:paraId="63411BE4" w14:textId="77777777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D7E786" w14:textId="77777777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1CD9D686" w14:textId="77777777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079A29" w14:textId="77777777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AB1FBAB" w14:textId="77777777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4E27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1910DB2A" w14:textId="77777777" w:rsidR="00B04E27" w:rsidRPr="00B04E27" w:rsidRDefault="00B04E27" w:rsidP="00B04E27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127112" w14:textId="423F3FFD" w:rsidR="00296B6B" w:rsidRPr="00296B6B" w:rsidRDefault="00296B6B" w:rsidP="00296B6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6B6B">
        <w:rPr>
          <w:rFonts w:ascii="Times New Roman" w:hAnsi="Times New Roman" w:cs="Times New Roman"/>
        </w:rPr>
        <w:t>Z grupy wydatków na programy, projekty lub zadania pozostałe (poz. 1.3.2) usunięto przedsięwzięci</w:t>
      </w:r>
      <w:r>
        <w:rPr>
          <w:rFonts w:ascii="Times New Roman" w:hAnsi="Times New Roman" w:cs="Times New Roman"/>
        </w:rPr>
        <w:t>e</w:t>
      </w:r>
      <w:r w:rsidRPr="00296B6B">
        <w:rPr>
          <w:rFonts w:ascii="Times New Roman" w:hAnsi="Times New Roman" w:cs="Times New Roman"/>
        </w:rPr>
        <w:t xml:space="preserve"> – „Budowa </w:t>
      </w:r>
      <w:r>
        <w:rPr>
          <w:rFonts w:ascii="Times New Roman" w:hAnsi="Times New Roman" w:cs="Times New Roman"/>
        </w:rPr>
        <w:t>pomostu w m. Sławianowo</w:t>
      </w:r>
      <w:r w:rsidRPr="00296B6B">
        <w:rPr>
          <w:rFonts w:ascii="Times New Roman" w:hAnsi="Times New Roman" w:cs="Times New Roman"/>
        </w:rPr>
        <w:t xml:space="preserve">”; na podstawie umowy przyznającej Gminie Złotów dofinansowanie               z Europejskiego Funduszu Rolnego na rzecz Rozwoju Obszarów Wiejskich w ramach Programu Rozwoju Obszarów Wiejskich na lata 2014-2020 na operacje w ramach poddziałania „Wsparcie </w:t>
      </w:r>
      <w:r w:rsidR="00CB6CF6">
        <w:rPr>
          <w:rFonts w:ascii="Times New Roman" w:hAnsi="Times New Roman" w:cs="Times New Roman"/>
        </w:rPr>
        <w:t>na wdrażanie operacji w ramach strategii rozwoju lokalnego kierowanego przez społeczność</w:t>
      </w:r>
      <w:r w:rsidRPr="00296B6B">
        <w:rPr>
          <w:rFonts w:ascii="Times New Roman" w:hAnsi="Times New Roman" w:cs="Times New Roman"/>
        </w:rPr>
        <w:t xml:space="preserve">” </w:t>
      </w:r>
      <w:r w:rsidR="00CB6CF6">
        <w:rPr>
          <w:rFonts w:ascii="Times New Roman" w:hAnsi="Times New Roman" w:cs="Times New Roman"/>
        </w:rPr>
        <w:t xml:space="preserve">w ramach działania „Wsparcie dla rozwoju lokalnego w ramach inicjatywy LEADER” objętego Programem w zakresie: Rozwój ogólnodostępnej i niekomercyjnej infrastruktury turystycznej lub rekreacyjnej lub kulturalnej, </w:t>
      </w:r>
      <w:r w:rsidRPr="00296B6B">
        <w:rPr>
          <w:rFonts w:ascii="Times New Roman" w:hAnsi="Times New Roman" w:cs="Times New Roman"/>
        </w:rPr>
        <w:t xml:space="preserve">zadanie </w:t>
      </w:r>
      <w:r w:rsidR="00CB6CF6">
        <w:rPr>
          <w:rFonts w:ascii="Times New Roman" w:hAnsi="Times New Roman" w:cs="Times New Roman"/>
        </w:rPr>
        <w:t xml:space="preserve">              </w:t>
      </w:r>
      <w:r w:rsidRPr="00296B6B">
        <w:rPr>
          <w:rFonts w:ascii="Times New Roman" w:hAnsi="Times New Roman" w:cs="Times New Roman"/>
        </w:rPr>
        <w:t>pn. „</w:t>
      </w:r>
      <w:r w:rsidR="00CB6CF6" w:rsidRPr="00296B6B">
        <w:rPr>
          <w:rFonts w:ascii="Times New Roman" w:hAnsi="Times New Roman" w:cs="Times New Roman"/>
        </w:rPr>
        <w:t xml:space="preserve">Budowa </w:t>
      </w:r>
      <w:r w:rsidR="00CB6CF6">
        <w:rPr>
          <w:rFonts w:ascii="Times New Roman" w:hAnsi="Times New Roman" w:cs="Times New Roman"/>
        </w:rPr>
        <w:t>pomostu w m. Sławianowo</w:t>
      </w:r>
      <w:r w:rsidRPr="00296B6B">
        <w:rPr>
          <w:rFonts w:ascii="Times New Roman" w:hAnsi="Times New Roman" w:cs="Times New Roman"/>
        </w:rPr>
        <w:t xml:space="preserve">” ujęte zostało w grupie „Wydatki na programy, projekty lub zadania związane z programami realizowanymi z udziałem środków, o których mowa w art. 5 ust. 1 pkt 2 </w:t>
      </w:r>
      <w:r w:rsidR="00CB6CF6">
        <w:rPr>
          <w:rFonts w:ascii="Times New Roman" w:hAnsi="Times New Roman" w:cs="Times New Roman"/>
        </w:rPr>
        <w:t xml:space="preserve"> </w:t>
      </w:r>
      <w:r w:rsidRPr="00296B6B">
        <w:rPr>
          <w:rFonts w:ascii="Times New Roman" w:hAnsi="Times New Roman" w:cs="Times New Roman"/>
        </w:rPr>
        <w:t>i 3 ustawy o finansach publicznych” (poz. 1.1.2).</w:t>
      </w:r>
    </w:p>
    <w:p w14:paraId="0AFF3100" w14:textId="08103293" w:rsidR="00C70D02" w:rsidRPr="00B04E27" w:rsidRDefault="00C70D02" w:rsidP="00C70D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Dodatkowo zwiększono o 14.000,00 zł</w:t>
      </w:r>
      <w:r w:rsidRPr="00B04E27">
        <w:rPr>
          <w:rFonts w:ascii="Times New Roman" w:hAnsi="Times New Roman" w:cs="Times New Roman"/>
        </w:rPr>
        <w:t xml:space="preserve"> łączn</w:t>
      </w:r>
      <w:r>
        <w:rPr>
          <w:rFonts w:ascii="Times New Roman" w:hAnsi="Times New Roman" w:cs="Times New Roman"/>
        </w:rPr>
        <w:t>e</w:t>
      </w:r>
      <w:r w:rsidRPr="00B04E27">
        <w:rPr>
          <w:rFonts w:ascii="Times New Roman" w:hAnsi="Times New Roman" w:cs="Times New Roman"/>
        </w:rPr>
        <w:t xml:space="preserve"> nakład</w:t>
      </w:r>
      <w:r>
        <w:rPr>
          <w:rFonts w:ascii="Times New Roman" w:hAnsi="Times New Roman" w:cs="Times New Roman"/>
        </w:rPr>
        <w:t>y</w:t>
      </w:r>
      <w:r w:rsidRPr="00B04E27">
        <w:rPr>
          <w:rFonts w:ascii="Times New Roman" w:hAnsi="Times New Roman" w:cs="Times New Roman"/>
        </w:rPr>
        <w:t xml:space="preserve"> finansow</w:t>
      </w:r>
      <w:r>
        <w:rPr>
          <w:rFonts w:ascii="Times New Roman" w:hAnsi="Times New Roman" w:cs="Times New Roman"/>
        </w:rPr>
        <w:t>e</w:t>
      </w:r>
      <w:r w:rsidRPr="00B04E27">
        <w:rPr>
          <w:rFonts w:ascii="Times New Roman" w:hAnsi="Times New Roman" w:cs="Times New Roman"/>
        </w:rPr>
        <w:t xml:space="preserve">, limit wydatków roku 2021 oraz limit zobowiązań </w:t>
      </w:r>
      <w:r w:rsidR="00685D93">
        <w:rPr>
          <w:rFonts w:ascii="Times New Roman" w:hAnsi="Times New Roman" w:cs="Times New Roman"/>
        </w:rPr>
        <w:t>na</w:t>
      </w:r>
      <w:r w:rsidRPr="00B04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w/w </w:t>
      </w:r>
      <w:r w:rsidRPr="00B04E27">
        <w:rPr>
          <w:rFonts w:ascii="Times New Roman" w:hAnsi="Times New Roman" w:cs="Times New Roman"/>
        </w:rPr>
        <w:t>przedsięwzięci</w:t>
      </w:r>
      <w:r w:rsidR="00685D9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4300F95F" w14:textId="77777777" w:rsidR="00296B6B" w:rsidRDefault="00296B6B" w:rsidP="00B04E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E932F7" w14:textId="176B7D1E" w:rsidR="00B04E27" w:rsidRPr="00B04E27" w:rsidRDefault="00B04E27" w:rsidP="00B04E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4E27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D54FB6F" w14:textId="77777777" w:rsidR="00B04E27" w:rsidRPr="00B04E27" w:rsidRDefault="00B04E27" w:rsidP="00B0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1512ED" w14:textId="77777777" w:rsidR="00CE2A94" w:rsidRDefault="00CE2A94"/>
    <w:sectPr w:rsidR="00CE2A94" w:rsidSect="00FB14B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27"/>
    <w:rsid w:val="001A3403"/>
    <w:rsid w:val="00296B6B"/>
    <w:rsid w:val="00685D93"/>
    <w:rsid w:val="00B04E27"/>
    <w:rsid w:val="00C70D02"/>
    <w:rsid w:val="00C9028F"/>
    <w:rsid w:val="00CB6CF6"/>
    <w:rsid w:val="00C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4C2D"/>
  <w15:chartTrackingRefBased/>
  <w15:docId w15:val="{BA5A9140-F3B7-4B84-B125-F624A6A5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2021-04-21T06:33:00Z</dcterms:created>
  <dcterms:modified xsi:type="dcterms:W3CDTF">2021-04-21T06:33:00Z</dcterms:modified>
</cp:coreProperties>
</file>